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F1" w:rsidRPr="002B6A57" w:rsidRDefault="00396FF1" w:rsidP="00396FF1">
      <w:pPr>
        <w:pStyle w:val="berschrift2"/>
        <w:spacing w:after="0"/>
      </w:pPr>
      <w:r w:rsidRPr="002B6A57">
        <w:t>Sicherheitsfragen und Einverständnis für Magnetresonanz-Untersuchung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4"/>
        <w:gridCol w:w="1525"/>
        <w:gridCol w:w="1083"/>
        <w:gridCol w:w="1134"/>
      </w:tblGrid>
      <w:tr w:rsidR="00396FF1" w:rsidRPr="004C055F" w:rsidTr="00673066">
        <w:trPr>
          <w:trHeight w:val="363"/>
        </w:trPr>
        <w:tc>
          <w:tcPr>
            <w:tcW w:w="5614" w:type="dxa"/>
            <w:tcBorders>
              <w:bottom w:val="nil"/>
            </w:tcBorders>
            <w:shd w:val="clear" w:color="auto" w:fill="auto"/>
          </w:tcPr>
          <w:p w:rsidR="00396FF1" w:rsidRPr="000D3BC7" w:rsidRDefault="00396FF1" w:rsidP="00673066">
            <w:pPr>
              <w:rPr>
                <w:b/>
              </w:rPr>
            </w:pPr>
            <w:r w:rsidRPr="000D3BC7">
              <w:rPr>
                <w:b/>
              </w:rPr>
              <w:t>Vorname und Name</w:t>
            </w:r>
          </w:p>
        </w:tc>
        <w:tc>
          <w:tcPr>
            <w:tcW w:w="1525" w:type="dxa"/>
            <w:tcBorders>
              <w:bottom w:val="nil"/>
            </w:tcBorders>
          </w:tcPr>
          <w:p w:rsidR="00396FF1" w:rsidRDefault="00396FF1" w:rsidP="00673066">
            <w:pPr>
              <w:spacing w:after="0" w:line="240" w:lineRule="auto"/>
              <w:jc w:val="left"/>
              <w:rPr>
                <w:b/>
              </w:rPr>
            </w:pPr>
            <w:r w:rsidRPr="004C055F">
              <w:rPr>
                <w:b/>
              </w:rPr>
              <w:t>Geburtsdatum</w:t>
            </w:r>
          </w:p>
          <w:p w:rsidR="00396FF1" w:rsidRPr="008E6579" w:rsidRDefault="00396FF1" w:rsidP="00673066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8E6579">
              <w:rPr>
                <w:sz w:val="18"/>
                <w:szCs w:val="18"/>
              </w:rPr>
              <w:t>(Tag/Monat/Jahr)</w:t>
            </w:r>
          </w:p>
        </w:tc>
        <w:tc>
          <w:tcPr>
            <w:tcW w:w="1083" w:type="dxa"/>
            <w:tcBorders>
              <w:bottom w:val="nil"/>
            </w:tcBorders>
          </w:tcPr>
          <w:p w:rsidR="00396FF1" w:rsidRPr="004C055F" w:rsidRDefault="00396FF1" w:rsidP="00673066">
            <w:pPr>
              <w:spacing w:after="0" w:line="240" w:lineRule="auto"/>
              <w:jc w:val="left"/>
              <w:rPr>
                <w:b/>
              </w:rPr>
            </w:pPr>
            <w:r w:rsidRPr="004C055F">
              <w:rPr>
                <w:b/>
              </w:rPr>
              <w:t xml:space="preserve">Grösse </w:t>
            </w:r>
            <w:r>
              <w:rPr>
                <w:b/>
              </w:rPr>
              <w:t xml:space="preserve"> </w:t>
            </w:r>
            <w:r w:rsidRPr="008E6579">
              <w:rPr>
                <w:sz w:val="18"/>
                <w:szCs w:val="18"/>
              </w:rPr>
              <w:t>(cm)</w:t>
            </w:r>
          </w:p>
        </w:tc>
        <w:tc>
          <w:tcPr>
            <w:tcW w:w="1134" w:type="dxa"/>
            <w:tcBorders>
              <w:bottom w:val="nil"/>
            </w:tcBorders>
          </w:tcPr>
          <w:p w:rsidR="00396FF1" w:rsidRPr="004C055F" w:rsidRDefault="00396FF1" w:rsidP="00673066">
            <w:pPr>
              <w:spacing w:after="0" w:line="240" w:lineRule="auto"/>
              <w:jc w:val="left"/>
              <w:rPr>
                <w:b/>
              </w:rPr>
            </w:pPr>
            <w:r w:rsidRPr="004C055F">
              <w:rPr>
                <w:b/>
              </w:rPr>
              <w:t>Gewicht</w:t>
            </w:r>
            <w:r>
              <w:rPr>
                <w:b/>
              </w:rPr>
              <w:t xml:space="preserve"> </w:t>
            </w:r>
            <w:r w:rsidRPr="008E6579">
              <w:rPr>
                <w:sz w:val="18"/>
                <w:szCs w:val="18"/>
              </w:rPr>
              <w:t>(kg)</w:t>
            </w:r>
          </w:p>
        </w:tc>
      </w:tr>
      <w:tr w:rsidR="00396FF1" w:rsidRPr="004C055F" w:rsidTr="00673066">
        <w:trPr>
          <w:trHeight w:val="381"/>
        </w:trPr>
        <w:tc>
          <w:tcPr>
            <w:tcW w:w="5614" w:type="dxa"/>
            <w:tcBorders>
              <w:top w:val="nil"/>
            </w:tcBorders>
            <w:vAlign w:val="center"/>
          </w:tcPr>
          <w:p w:rsidR="00396FF1" w:rsidRDefault="00396FF1" w:rsidP="00673066">
            <w:pPr>
              <w:spacing w:after="0" w:line="240" w:lineRule="auto"/>
            </w:pPr>
          </w:p>
          <w:p w:rsidR="00396FF1" w:rsidRPr="004C055F" w:rsidRDefault="00396FF1" w:rsidP="00673066">
            <w:pPr>
              <w:spacing w:after="0" w:line="240" w:lineRule="auto"/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396FF1" w:rsidRPr="004C055F" w:rsidRDefault="00396FF1" w:rsidP="00673066">
            <w:pPr>
              <w:spacing w:after="0" w:line="240" w:lineRule="auto"/>
            </w:pPr>
          </w:p>
        </w:tc>
        <w:tc>
          <w:tcPr>
            <w:tcW w:w="1083" w:type="dxa"/>
            <w:tcBorders>
              <w:top w:val="nil"/>
            </w:tcBorders>
            <w:vAlign w:val="center"/>
          </w:tcPr>
          <w:p w:rsidR="00396FF1" w:rsidRPr="004C055F" w:rsidRDefault="00396FF1" w:rsidP="0067306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96FF1" w:rsidRPr="004C055F" w:rsidRDefault="00396FF1" w:rsidP="00673066">
            <w:pPr>
              <w:spacing w:after="0" w:line="240" w:lineRule="auto"/>
            </w:pPr>
          </w:p>
        </w:tc>
      </w:tr>
    </w:tbl>
    <w:p w:rsidR="00396FF1" w:rsidRDefault="00396FF1" w:rsidP="00396FF1">
      <w:pPr>
        <w:spacing w:after="0"/>
        <w:rPr>
          <w:sz w:val="4"/>
          <w:szCs w:val="4"/>
        </w:rPr>
      </w:pPr>
    </w:p>
    <w:p w:rsidR="00396FF1" w:rsidRPr="00E7779A" w:rsidRDefault="00396FF1" w:rsidP="00396FF1">
      <w:pPr>
        <w:spacing w:after="0"/>
        <w:rPr>
          <w:sz w:val="4"/>
          <w:szCs w:val="4"/>
        </w:rPr>
      </w:pPr>
    </w:p>
    <w:tbl>
      <w:tblPr>
        <w:tblW w:w="9356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850"/>
        <w:gridCol w:w="851"/>
      </w:tblGrid>
      <w:tr w:rsidR="00396FF1" w:rsidRPr="004C055F" w:rsidTr="00673066">
        <w:trPr>
          <w:trHeight w:val="283"/>
        </w:trPr>
        <w:tc>
          <w:tcPr>
            <w:tcW w:w="850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96FF1" w:rsidRPr="004C055F" w:rsidRDefault="00396FF1" w:rsidP="00673066">
            <w:pPr>
              <w:spacing w:after="0"/>
              <w:ind w:left="-70"/>
              <w:jc w:val="left"/>
              <w:rPr>
                <w:b/>
                <w:bCs/>
              </w:rPr>
            </w:pPr>
            <w:r w:rsidRPr="004C055F">
              <w:rPr>
                <w:b/>
                <w:bCs/>
              </w:rPr>
              <w:t>Bitte beantworten Sie folgende Fragen (Zutreffendes ankreuzen).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396FF1" w:rsidRPr="004C055F" w:rsidRDefault="00396FF1" w:rsidP="00673066">
            <w:pPr>
              <w:spacing w:after="0"/>
              <w:jc w:val="center"/>
              <w:rPr>
                <w:b/>
              </w:rPr>
            </w:pPr>
          </w:p>
        </w:tc>
      </w:tr>
      <w:tr w:rsidR="00396FF1" w:rsidRPr="004C055F" w:rsidTr="00673066">
        <w:trPr>
          <w:trHeight w:val="547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 w:rsidRPr="004C055F">
              <w:t>Tragen Sie ein elektronisches Gerät?</w:t>
            </w:r>
          </w:p>
          <w:p w:rsidR="00396FF1" w:rsidRPr="004C055F" w:rsidRDefault="00396FF1" w:rsidP="00673066">
            <w:pPr>
              <w:spacing w:after="0"/>
              <w:jc w:val="left"/>
            </w:pPr>
            <w:r w:rsidRPr="004C055F">
              <w:t>(Z. B.</w:t>
            </w:r>
            <w:r w:rsidRPr="004C055F">
              <w:rPr>
                <w:bCs/>
              </w:rPr>
              <w:t xml:space="preserve"> Schrittmacher, Neurostimulator</w:t>
            </w:r>
            <w:r w:rsidRPr="004C055F">
              <w:t>, Insulinpumpe</w:t>
            </w:r>
            <w:r>
              <w:t xml:space="preserve"> oder eine andere Pumpe</w:t>
            </w:r>
            <w:r w:rsidRPr="004C055F">
              <w:t>, Hörgerät</w:t>
            </w:r>
            <w:r>
              <w:t>?</w:t>
            </w:r>
            <w:r w:rsidRPr="004C055F">
              <w:t>)</w:t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94982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-133606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541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 w:rsidRPr="004C055F">
              <w:t xml:space="preserve">Haben Sie </w:t>
            </w:r>
            <w:r w:rsidRPr="004C055F">
              <w:rPr>
                <w:bCs/>
              </w:rPr>
              <w:t>Implantate</w:t>
            </w:r>
            <w:r w:rsidRPr="004C055F">
              <w:t xml:space="preserve"> oder </w:t>
            </w:r>
            <w:r w:rsidRPr="004C055F">
              <w:rPr>
                <w:bCs/>
              </w:rPr>
              <w:t>Prothesen</w:t>
            </w:r>
            <w:r w:rsidRPr="004C055F">
              <w:t>?</w:t>
            </w:r>
          </w:p>
          <w:p w:rsidR="00396FF1" w:rsidRPr="004C055F" w:rsidRDefault="00396FF1" w:rsidP="00673066">
            <w:pPr>
              <w:spacing w:after="0"/>
              <w:jc w:val="left"/>
            </w:pPr>
            <w:r w:rsidRPr="004C055F">
              <w:t>(Z.</w:t>
            </w:r>
            <w:r>
              <w:t xml:space="preserve"> </w:t>
            </w:r>
            <w:r w:rsidRPr="004C055F">
              <w:t xml:space="preserve">B. Zahnprothese, </w:t>
            </w:r>
            <w:r>
              <w:t>Gelenk</w:t>
            </w:r>
            <w:r w:rsidRPr="004C055F">
              <w:t>prothese, Mittelohr</w:t>
            </w:r>
            <w:r>
              <w:t>- oder Cochlea-</w:t>
            </w:r>
            <w:r w:rsidRPr="004C055F">
              <w:t>implantat, Herzklappe</w:t>
            </w:r>
            <w:r>
              <w:t>?)</w:t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-14060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-64781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549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 w:rsidRPr="004C055F">
              <w:t xml:space="preserve">Sind Sie je von </w:t>
            </w:r>
            <w:r w:rsidRPr="004C055F">
              <w:rPr>
                <w:bCs/>
              </w:rPr>
              <w:t>Metallteilen</w:t>
            </w:r>
            <w:r w:rsidRPr="004C055F">
              <w:t xml:space="preserve"> oder </w:t>
            </w:r>
            <w:r w:rsidRPr="004C055F">
              <w:rPr>
                <w:bCs/>
              </w:rPr>
              <w:t>-splittern</w:t>
            </w:r>
            <w:r w:rsidRPr="004C055F">
              <w:t xml:space="preserve"> verletzt worden, z. B.  am Auge?</w:t>
            </w:r>
          </w:p>
          <w:p w:rsidR="00396FF1" w:rsidRPr="004C055F" w:rsidRDefault="00396FF1" w:rsidP="00673066">
            <w:pPr>
              <w:spacing w:after="0"/>
              <w:jc w:val="left"/>
            </w:pPr>
            <w:r w:rsidRPr="004C055F">
              <w:t xml:space="preserve">(Z. B. bei Metallarbeiten, </w:t>
            </w:r>
            <w:r>
              <w:t xml:space="preserve">durch </w:t>
            </w:r>
            <w:r w:rsidRPr="004C055F">
              <w:t>Schusswunden oder Granatsplitter</w:t>
            </w:r>
            <w:r>
              <w:t>?</w:t>
            </w:r>
            <w:r w:rsidRPr="004C055F">
              <w:t>)</w:t>
            </w:r>
            <w:r w:rsidRPr="004C055F">
              <w:tab/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188127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-63402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543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 w:rsidRPr="004C055F">
              <w:t>Haben Sie Metallteile im oder am Körper, die Sie nicht ablegen können?</w:t>
            </w:r>
          </w:p>
          <w:p w:rsidR="00396FF1" w:rsidRPr="004C055F" w:rsidRDefault="00396FF1" w:rsidP="00673066">
            <w:pPr>
              <w:spacing w:after="0"/>
              <w:jc w:val="left"/>
            </w:pPr>
            <w:r w:rsidRPr="004C055F">
              <w:t xml:space="preserve">(Z. B. </w:t>
            </w:r>
            <w:r>
              <w:t>Schrittmacher-</w:t>
            </w:r>
            <w:r w:rsidRPr="004C055F">
              <w:t>E</w:t>
            </w:r>
            <w:r>
              <w:t xml:space="preserve">lektrode, </w:t>
            </w:r>
            <w:r w:rsidRPr="004C055F">
              <w:t>Gefässclip, Zahnspange, Piercing</w:t>
            </w:r>
            <w:r>
              <w:t>, Medikamentenpflaster?)</w:t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132594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68517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254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 w:rsidRPr="004C055F">
              <w:t>Sind Sie je operiert worden</w:t>
            </w:r>
            <w:r>
              <w:t>, z. B. am Kopf oder am Herz</w:t>
            </w:r>
            <w:r w:rsidRPr="004C055F">
              <w:t>?</w:t>
            </w:r>
            <w:r>
              <w:t xml:space="preserve">  </w:t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-210787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-21150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230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 w:rsidRPr="004C055F">
              <w:t>Leiden Sie an einer Nierenerkrankung oder sind Sie dialysepflichtig?</w:t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-16972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9773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680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>
              <w:t>Reagierten Sie je</w:t>
            </w:r>
            <w:r w:rsidRPr="004C055F">
              <w:t xml:space="preserve"> allergisch auf ein Medikament oder </w:t>
            </w:r>
            <w:r>
              <w:t xml:space="preserve">ein </w:t>
            </w:r>
            <w:r w:rsidRPr="004C055F">
              <w:t>Kontrastmittel?</w:t>
            </w:r>
          </w:p>
          <w:p w:rsidR="00396FF1" w:rsidRPr="004C055F" w:rsidRDefault="00396FF1" w:rsidP="00673066">
            <w:pPr>
              <w:spacing w:after="0"/>
              <w:jc w:val="left"/>
            </w:pPr>
            <w:r w:rsidRPr="004C055F">
              <w:t>Wenn ja auf welche</w:t>
            </w:r>
            <w:r>
              <w:t>s</w:t>
            </w:r>
            <w:r w:rsidRPr="004C055F">
              <w:t>:</w:t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-66362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-149016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216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 w:rsidRPr="004C055F">
              <w:t xml:space="preserve">Leiden Sie an Asthma oder an einer </w:t>
            </w:r>
            <w:r w:rsidRPr="004C055F">
              <w:rPr>
                <w:rFonts w:eastAsia="Arial" w:cs="Arial"/>
                <w:spacing w:val="1"/>
              </w:rPr>
              <w:t>c</w:t>
            </w:r>
            <w:r w:rsidRPr="004C055F">
              <w:rPr>
                <w:rFonts w:eastAsia="Arial" w:cs="Arial"/>
                <w:spacing w:val="-1"/>
              </w:rPr>
              <w:t>h</w:t>
            </w:r>
            <w:r w:rsidRPr="004C055F">
              <w:rPr>
                <w:rFonts w:eastAsia="Arial" w:cs="Arial"/>
              </w:rPr>
              <w:t>r</w:t>
            </w:r>
            <w:r w:rsidRPr="004C055F">
              <w:rPr>
                <w:rFonts w:eastAsia="Arial" w:cs="Arial"/>
                <w:spacing w:val="-1"/>
              </w:rPr>
              <w:t>oni</w:t>
            </w:r>
            <w:r w:rsidRPr="004C055F">
              <w:rPr>
                <w:rFonts w:eastAsia="Arial" w:cs="Arial"/>
                <w:spacing w:val="1"/>
              </w:rPr>
              <w:t>sc</w:t>
            </w:r>
            <w:r w:rsidRPr="004C055F">
              <w:rPr>
                <w:rFonts w:eastAsia="Arial" w:cs="Arial"/>
                <w:spacing w:val="-1"/>
              </w:rPr>
              <w:t>he</w:t>
            </w:r>
            <w:r w:rsidRPr="004C055F">
              <w:rPr>
                <w:rFonts w:eastAsia="Arial" w:cs="Arial"/>
              </w:rPr>
              <w:t>n</w:t>
            </w:r>
            <w:r w:rsidRPr="004C055F">
              <w:rPr>
                <w:rFonts w:eastAsia="Arial" w:cs="Arial"/>
                <w:spacing w:val="-8"/>
              </w:rPr>
              <w:t xml:space="preserve"> </w:t>
            </w:r>
            <w:r w:rsidRPr="004C055F">
              <w:rPr>
                <w:rFonts w:eastAsia="Arial" w:cs="Arial"/>
                <w:spacing w:val="-1"/>
              </w:rPr>
              <w:t>Lungene</w:t>
            </w:r>
            <w:r w:rsidRPr="004C055F">
              <w:rPr>
                <w:rFonts w:eastAsia="Arial" w:cs="Arial"/>
              </w:rPr>
              <w:t>r</w:t>
            </w:r>
            <w:r w:rsidRPr="004C055F">
              <w:rPr>
                <w:rFonts w:eastAsia="Arial" w:cs="Arial"/>
                <w:spacing w:val="3"/>
              </w:rPr>
              <w:t>k</w:t>
            </w:r>
            <w:r w:rsidRPr="004C055F">
              <w:rPr>
                <w:rFonts w:eastAsia="Arial" w:cs="Arial"/>
              </w:rPr>
              <w:t>r</w:t>
            </w:r>
            <w:r w:rsidRPr="004C055F">
              <w:rPr>
                <w:rFonts w:eastAsia="Arial" w:cs="Arial"/>
                <w:spacing w:val="-1"/>
              </w:rPr>
              <w:t>an</w:t>
            </w:r>
            <w:r w:rsidRPr="004C055F">
              <w:rPr>
                <w:rFonts w:eastAsia="Arial" w:cs="Arial"/>
                <w:spacing w:val="3"/>
              </w:rPr>
              <w:t>k</w:t>
            </w:r>
            <w:r w:rsidRPr="004C055F">
              <w:rPr>
                <w:rFonts w:eastAsia="Arial" w:cs="Arial"/>
                <w:spacing w:val="-1"/>
              </w:rPr>
              <w:t>ung?</w:t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55143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-8096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192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>
              <w:t>Leiden Sie an einem Glaukom (erhöhter Augeninnendruck, „grüner Star“)?</w:t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151942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-14451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324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 w:rsidRPr="004C055F">
              <w:t>Haben Sie eine Tätowierung (Tattoo) oder ein Permanent-Makeup?</w:t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-151830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212619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414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 w:rsidRPr="004C055F">
              <w:t>Können Sie nicht für längere Zeit still liegen?</w:t>
            </w:r>
          </w:p>
          <w:p w:rsidR="00396FF1" w:rsidRPr="004C055F" w:rsidRDefault="00396FF1" w:rsidP="00673066">
            <w:pPr>
              <w:spacing w:after="0"/>
              <w:jc w:val="left"/>
            </w:pPr>
            <w:r w:rsidRPr="004C055F">
              <w:t>(Z. B. wegen Schmerzen, Zittern,</w:t>
            </w:r>
            <w:r>
              <w:t xml:space="preserve"> Niesen oder</w:t>
            </w:r>
            <w:r w:rsidRPr="004C055F">
              <w:t xml:space="preserve"> Husten</w:t>
            </w:r>
            <w:r>
              <w:t>?</w:t>
            </w:r>
            <w:r w:rsidRPr="004C055F">
              <w:t>)</w:t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21022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-6605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  <w:bookmarkStart w:id="0" w:name="_GoBack"/>
        <w:bookmarkEnd w:id="0"/>
      </w:tr>
    </w:tbl>
    <w:p w:rsidR="00396FF1" w:rsidRPr="000528FC" w:rsidRDefault="00396FF1" w:rsidP="00396FF1">
      <w:pPr>
        <w:spacing w:after="0"/>
        <w:rPr>
          <w:b/>
          <w:sz w:val="10"/>
          <w:szCs w:val="10"/>
        </w:rPr>
      </w:pPr>
    </w:p>
    <w:p w:rsidR="00396FF1" w:rsidRPr="004C055F" w:rsidRDefault="00396FF1" w:rsidP="00396FF1">
      <w:pPr>
        <w:spacing w:after="0"/>
        <w:rPr>
          <w:b/>
        </w:rPr>
      </w:pPr>
      <w:r w:rsidRPr="004C055F">
        <w:rPr>
          <w:b/>
        </w:rPr>
        <w:t>Für Frauen</w:t>
      </w:r>
    </w:p>
    <w:tbl>
      <w:tblPr>
        <w:tblW w:w="9356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850"/>
        <w:gridCol w:w="851"/>
      </w:tblGrid>
      <w:tr w:rsidR="00396FF1" w:rsidRPr="004C055F" w:rsidTr="00673066">
        <w:trPr>
          <w:trHeight w:val="258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>
              <w:t>Könnten Sie zurzeit schwanger sein</w:t>
            </w:r>
            <w:r w:rsidRPr="004C055F">
              <w:t xml:space="preserve">?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33975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-190189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  <w:tr w:rsidR="00396FF1" w:rsidRPr="004C055F" w:rsidTr="00673066">
        <w:trPr>
          <w:trHeight w:val="234"/>
        </w:trPr>
        <w:tc>
          <w:tcPr>
            <w:tcW w:w="7655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r>
              <w:t>Sind Sie zurzeit am Stillen</w:t>
            </w:r>
            <w:r w:rsidRPr="004C055F">
              <w:t>?</w:t>
            </w:r>
            <w:r w:rsidRPr="004C055F">
              <w:tab/>
            </w:r>
          </w:p>
        </w:tc>
        <w:tc>
          <w:tcPr>
            <w:tcW w:w="850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  <w:rPr>
                <w:b/>
              </w:rPr>
            </w:pPr>
            <w:sdt>
              <w:sdtPr>
                <w:id w:val="16127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Ja</w:t>
            </w:r>
          </w:p>
        </w:tc>
        <w:tc>
          <w:tcPr>
            <w:tcW w:w="851" w:type="dxa"/>
            <w:vAlign w:val="center"/>
          </w:tcPr>
          <w:p w:rsidR="00396FF1" w:rsidRPr="004C055F" w:rsidRDefault="00396FF1" w:rsidP="00673066">
            <w:pPr>
              <w:spacing w:after="0"/>
              <w:jc w:val="left"/>
            </w:pPr>
            <w:sdt>
              <w:sdtPr>
                <w:id w:val="-33075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5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4C055F">
              <w:t xml:space="preserve">  Nein</w:t>
            </w:r>
          </w:p>
        </w:tc>
      </w:tr>
    </w:tbl>
    <w:p w:rsidR="00396FF1" w:rsidRDefault="00396FF1" w:rsidP="00396FF1">
      <w:pPr>
        <w:pStyle w:val="Default"/>
        <w:rPr>
          <w:rFonts w:asciiTheme="minorHAnsi" w:hAnsiTheme="minorHAnsi"/>
          <w:sz w:val="10"/>
          <w:szCs w:val="10"/>
        </w:rPr>
      </w:pPr>
    </w:p>
    <w:p w:rsidR="00396FF1" w:rsidRPr="004C055F" w:rsidRDefault="00396FF1" w:rsidP="003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8E8E8"/>
        <w:spacing w:after="0"/>
        <w:ind w:left="84" w:right="47"/>
        <w:jc w:val="left"/>
        <w:rPr>
          <w:b/>
        </w:rPr>
      </w:pPr>
      <w:r w:rsidRPr="004C055F">
        <w:t xml:space="preserve">Bitte achten Sie darauf, dass Sie vor dem Betreten des Untersuchungsraums </w:t>
      </w:r>
      <w:r>
        <w:t xml:space="preserve">Mobiltelefon, </w:t>
      </w:r>
      <w:r w:rsidRPr="004C055F">
        <w:t>Uhr</w:t>
      </w:r>
      <w:r>
        <w:t>, Schmuck und</w:t>
      </w:r>
      <w:r w:rsidRPr="004C055F">
        <w:t xml:space="preserve"> Brille, Kredit- und Bankkarten mit Magnetstreifen (werden gelöscht) und alle Gegenstände mit Metallteilen</w:t>
      </w:r>
      <w:r>
        <w:t xml:space="preserve"> </w:t>
      </w:r>
      <w:r w:rsidRPr="004C055F">
        <w:t>(z.B. Haarnadeln, Münzen, Perücke, Schlüsselbund, oder Kugelschreiber) abgelegt haben.</w:t>
      </w:r>
    </w:p>
    <w:p w:rsidR="00396FF1" w:rsidRPr="004C055F" w:rsidRDefault="00396FF1" w:rsidP="003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8E8E8"/>
        <w:spacing w:after="0"/>
        <w:ind w:left="84" w:right="47"/>
        <w:jc w:val="left"/>
        <w:rPr>
          <w:sz w:val="10"/>
          <w:szCs w:val="10"/>
        </w:rPr>
      </w:pPr>
    </w:p>
    <w:p w:rsidR="00396FF1" w:rsidRPr="004C055F" w:rsidRDefault="00396FF1" w:rsidP="003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8E8E8"/>
        <w:spacing w:after="0"/>
        <w:ind w:left="84" w:right="47"/>
        <w:jc w:val="left"/>
      </w:pPr>
      <w:r w:rsidRPr="004C055F">
        <w:t xml:space="preserve">Wenn Sie ein Beruhigungsmittel erhalten, sollten Sie in den nächsten 12 Stunden kein Fahrzeug steuern oder </w:t>
      </w:r>
      <w:r>
        <w:t xml:space="preserve">gefährliche </w:t>
      </w:r>
      <w:r w:rsidRPr="004C055F">
        <w:t xml:space="preserve">Maschinen </w:t>
      </w:r>
      <w:r>
        <w:t>bedien</w:t>
      </w:r>
      <w:r w:rsidRPr="004C055F">
        <w:t>en.</w:t>
      </w:r>
    </w:p>
    <w:p w:rsidR="00396FF1" w:rsidRPr="00E7779A" w:rsidRDefault="00396FF1" w:rsidP="00396FF1">
      <w:pPr>
        <w:pStyle w:val="Textkrper2"/>
        <w:ind w:right="-44"/>
        <w:jc w:val="both"/>
        <w:outlineLvl w:val="0"/>
        <w:rPr>
          <w:rFonts w:asciiTheme="minorHAnsi" w:hAnsiTheme="minorHAnsi"/>
          <w:sz w:val="4"/>
          <w:szCs w:val="4"/>
          <w:lang w:val="de-CH"/>
        </w:rPr>
      </w:pPr>
    </w:p>
    <w:p w:rsidR="00396FF1" w:rsidRPr="00B97B39" w:rsidRDefault="00396FF1" w:rsidP="00396FF1">
      <w:pPr>
        <w:rPr>
          <w:b/>
          <w:bCs/>
        </w:rPr>
      </w:pPr>
      <w:bookmarkStart w:id="1" w:name="_Toc443301186"/>
      <w:r w:rsidRPr="00B97B39">
        <w:t xml:space="preserve">Ich </w:t>
      </w:r>
      <w:r>
        <w:t>habe</w:t>
      </w:r>
      <w:r w:rsidRPr="00B97B39">
        <w:t xml:space="preserve"> den Inhalt dieses Formulars </w:t>
      </w:r>
      <w:r>
        <w:t xml:space="preserve">gelesen und verstanden. </w:t>
      </w:r>
      <w:r w:rsidRPr="00B97B39">
        <w:t xml:space="preserve">Ich hatte Gelegenheit, Fragen </w:t>
      </w:r>
      <w:r>
        <w:t>dazu</w:t>
      </w:r>
      <w:r w:rsidRPr="00B97B39">
        <w:t xml:space="preserve"> und zur ge</w:t>
      </w:r>
      <w:r>
        <w:softHyphen/>
      </w:r>
      <w:r w:rsidRPr="00B97B39">
        <w:t>plan</w:t>
      </w:r>
      <w:r>
        <w:softHyphen/>
        <w:t xml:space="preserve">ten MR-Untersuchung zu stellen. </w:t>
      </w:r>
      <w:r w:rsidRPr="00D5338F">
        <w:t>Ich bestätige, dass die angekreuzten Antworten nach meinem besten Wissen und Gewissen korrekt sind.</w:t>
      </w:r>
      <w:bookmarkStart w:id="2" w:name="_Toc443301187"/>
      <w:bookmarkEnd w:id="1"/>
      <w:r w:rsidRPr="00D5338F">
        <w:t xml:space="preserve"> Ich stimme der Durchführung der geplanten MR-Untersuchung zu.</w:t>
      </w:r>
      <w:bookmarkEnd w:id="2"/>
    </w:p>
    <w:p w:rsidR="00396FF1" w:rsidRPr="00B97B39" w:rsidRDefault="00396FF1" w:rsidP="00396FF1"/>
    <w:p w:rsidR="00396FF1" w:rsidRPr="00AF39E6" w:rsidRDefault="00396FF1" w:rsidP="00396FF1">
      <w:pPr>
        <w:tabs>
          <w:tab w:val="left" w:pos="3261"/>
          <w:tab w:val="left" w:pos="3544"/>
          <w:tab w:val="left" w:pos="9279"/>
        </w:tabs>
        <w:spacing w:after="0" w:line="240" w:lineRule="auto"/>
        <w:rPr>
          <w:u w:val="single"/>
        </w:rPr>
      </w:pPr>
      <w:r w:rsidRPr="00AF39E6">
        <w:rPr>
          <w:u w:val="single"/>
        </w:rPr>
        <w:tab/>
      </w:r>
      <w:r w:rsidRPr="00AF39E6">
        <w:tab/>
      </w:r>
      <w:r w:rsidRPr="00AF39E6">
        <w:rPr>
          <w:u w:val="single"/>
        </w:rPr>
        <w:tab/>
      </w:r>
    </w:p>
    <w:p w:rsidR="00396FF1" w:rsidRDefault="00396FF1" w:rsidP="00396FF1">
      <w:pPr>
        <w:spacing w:after="0"/>
        <w:ind w:right="-142"/>
        <w:rPr>
          <w:sz w:val="18"/>
          <w:szCs w:val="18"/>
        </w:rPr>
      </w:pPr>
      <w:r w:rsidRPr="005A37D3">
        <w:t>O</w:t>
      </w:r>
      <w:r w:rsidRPr="00B97B39">
        <w:t>rt, 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97B39">
        <w:rPr>
          <w:sz w:val="18"/>
          <w:szCs w:val="18"/>
        </w:rPr>
        <w:t>Unterschrift</w:t>
      </w:r>
      <w:r>
        <w:rPr>
          <w:b/>
        </w:rPr>
        <w:tab/>
        <w:t xml:space="preserve">     </w:t>
      </w:r>
      <w:sdt>
        <w:sdtPr>
          <w:rPr>
            <w:sz w:val="18"/>
            <w:szCs w:val="18"/>
          </w:rPr>
          <w:id w:val="-61505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7B39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Pr="00B97B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zu untersuchen    </w:t>
      </w:r>
      <w:r w:rsidRPr="00B97B39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56845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7B39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Pr="00B97B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angehörig      </w:t>
      </w:r>
      <w:r w:rsidRPr="00B97B39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4130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7B39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Personal</w:t>
      </w:r>
    </w:p>
    <w:p w:rsidR="00396FF1" w:rsidRDefault="00396FF1" w:rsidP="00396FF1">
      <w:pPr>
        <w:spacing w:after="0"/>
        <w:ind w:right="-142"/>
      </w:pPr>
    </w:p>
    <w:p w:rsidR="00396FF1" w:rsidRPr="00AF39E6" w:rsidRDefault="00396FF1" w:rsidP="00396FF1">
      <w:pPr>
        <w:tabs>
          <w:tab w:val="left" w:pos="2410"/>
          <w:tab w:val="left" w:pos="9309"/>
        </w:tabs>
        <w:spacing w:after="0"/>
        <w:ind w:right="-142"/>
      </w:pPr>
      <w:r w:rsidRPr="00B97B39">
        <w:t>Informationen geprüft von</w:t>
      </w:r>
      <w:r>
        <w:t>:</w:t>
      </w:r>
      <w:r>
        <w:tab/>
      </w:r>
      <w:r w:rsidRPr="00AF39E6">
        <w:rPr>
          <w:u w:val="single"/>
        </w:rPr>
        <w:tab/>
      </w:r>
    </w:p>
    <w:p w:rsidR="00396FF1" w:rsidRPr="003D1578" w:rsidRDefault="00396FF1" w:rsidP="00396FF1">
      <w:pPr>
        <w:tabs>
          <w:tab w:val="left" w:pos="2410"/>
        </w:tabs>
        <w:spacing w:after="0"/>
        <w:ind w:right="-142"/>
        <w:rPr>
          <w:sz w:val="18"/>
          <w:szCs w:val="18"/>
        </w:rPr>
      </w:pPr>
      <w:r>
        <w:tab/>
        <w:t xml:space="preserve">Name und </w:t>
      </w:r>
      <w:r w:rsidRPr="003D1578">
        <w:rPr>
          <w:sz w:val="18"/>
          <w:szCs w:val="18"/>
        </w:rPr>
        <w:t>Unterschrift</w:t>
      </w:r>
    </w:p>
    <w:p w:rsidR="00396FF1" w:rsidRDefault="00396FF1" w:rsidP="00396FF1">
      <w:r w:rsidRPr="00B97B39">
        <w:t xml:space="preserve">Bemerkungen: </w:t>
      </w:r>
    </w:p>
    <w:p w:rsidR="00A46495" w:rsidRPr="00A60D0D" w:rsidRDefault="00A46495" w:rsidP="00396FF1">
      <w:pPr>
        <w:ind w:right="-96"/>
      </w:pPr>
    </w:p>
    <w:sectPr w:rsidR="00A46495" w:rsidRPr="00A60D0D" w:rsidSect="00396FF1">
      <w:pgSz w:w="11906" w:h="16838" w:code="9"/>
      <w:pgMar w:top="1418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C1" w:rsidRDefault="002326C1" w:rsidP="005A0959">
      <w:r>
        <w:separator/>
      </w:r>
    </w:p>
  </w:endnote>
  <w:endnote w:type="continuationSeparator" w:id="0">
    <w:p w:rsidR="002326C1" w:rsidRDefault="002326C1" w:rsidP="005A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">
    <w:altName w:val="Eras Light IT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C1" w:rsidRDefault="002326C1" w:rsidP="005A0959">
      <w:r>
        <w:separator/>
      </w:r>
    </w:p>
  </w:footnote>
  <w:footnote w:type="continuationSeparator" w:id="0">
    <w:p w:rsidR="002326C1" w:rsidRDefault="002326C1" w:rsidP="005A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C66"/>
    <w:multiLevelType w:val="multilevel"/>
    <w:tmpl w:val="ED36E6A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2420" w:hanging="576"/>
      </w:pPr>
      <w:rPr>
        <w:rFonts w:hint="default"/>
        <w:lang w:val="de-CH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5968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704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F1"/>
    <w:rsid w:val="000661AA"/>
    <w:rsid w:val="001F1D05"/>
    <w:rsid w:val="002326C1"/>
    <w:rsid w:val="00396FF1"/>
    <w:rsid w:val="003E4074"/>
    <w:rsid w:val="003F1F78"/>
    <w:rsid w:val="00483341"/>
    <w:rsid w:val="0051484B"/>
    <w:rsid w:val="005A0959"/>
    <w:rsid w:val="005D5CFD"/>
    <w:rsid w:val="00842013"/>
    <w:rsid w:val="00A46495"/>
    <w:rsid w:val="00A60D0D"/>
    <w:rsid w:val="00B8511C"/>
    <w:rsid w:val="00E27585"/>
    <w:rsid w:val="00E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6FF1"/>
    <w:pPr>
      <w:spacing w:after="100"/>
      <w:jc w:val="both"/>
    </w:pPr>
    <w:rPr>
      <w:rFonts w:asciiTheme="minorHAnsi" w:eastAsiaTheme="minorEastAsia" w:hAnsiTheme="minorHAnsi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1484B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484B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7585"/>
    <w:pPr>
      <w:keepNext/>
      <w:keepLines/>
      <w:spacing w:before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96FF1"/>
    <w:pPr>
      <w:spacing w:before="240" w:after="0"/>
      <w:ind w:left="862" w:hanging="862"/>
      <w:jc w:val="left"/>
      <w:outlineLvl w:val="3"/>
    </w:pPr>
    <w:rPr>
      <w:smallCaps/>
      <w:color w:val="C00000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96FF1"/>
    <w:pPr>
      <w:keepNext/>
      <w:spacing w:before="200" w:after="0"/>
      <w:ind w:left="1008" w:hanging="1008"/>
      <w:jc w:val="left"/>
      <w:outlineLvl w:val="4"/>
    </w:pPr>
    <w:rPr>
      <w:smallCaps/>
      <w:color w:val="C00000"/>
      <w:spacing w:val="10"/>
      <w:sz w:val="22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96FF1"/>
    <w:pPr>
      <w:spacing w:after="0"/>
      <w:ind w:left="1152" w:hanging="1152"/>
      <w:jc w:val="left"/>
      <w:outlineLvl w:val="5"/>
    </w:pPr>
    <w:rPr>
      <w:smallCaps/>
      <w:color w:val="C00000"/>
      <w:spacing w:val="5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96FF1"/>
    <w:pPr>
      <w:spacing w:after="0"/>
      <w:ind w:left="1296" w:hanging="1296"/>
      <w:jc w:val="left"/>
      <w:outlineLvl w:val="6"/>
    </w:pPr>
    <w:rPr>
      <w:b/>
      <w:smallCaps/>
      <w:color w:val="C0504D" w:themeColor="accent2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96FF1"/>
    <w:pPr>
      <w:spacing w:after="0"/>
      <w:ind w:left="1440" w:hanging="1440"/>
      <w:jc w:val="left"/>
      <w:outlineLvl w:val="7"/>
    </w:pPr>
    <w:rPr>
      <w:b/>
      <w:i/>
      <w:smallCaps/>
      <w:color w:val="943634" w:themeColor="accent2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6FF1"/>
    <w:pPr>
      <w:spacing w:after="0"/>
      <w:ind w:left="1584" w:hanging="1584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0959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A095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A0959"/>
    <w:pPr>
      <w:tabs>
        <w:tab w:val="center" w:pos="4536"/>
        <w:tab w:val="right" w:pos="9072"/>
      </w:tabs>
      <w:spacing w:before="12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A095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484B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484B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585"/>
    <w:rPr>
      <w:rFonts w:eastAsiaTheme="majorEastAsia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5D5CFD"/>
    <w:pPr>
      <w:spacing w:before="120" w:after="1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D5CFD"/>
    <w:rPr>
      <w:rFonts w:eastAsiaTheme="majorEastAsia" w:cstheme="majorBidi"/>
      <w:b/>
      <w:spacing w:val="5"/>
      <w:kern w:val="28"/>
      <w:sz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511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511C"/>
    <w:rPr>
      <w:rFonts w:eastAsiaTheme="majorEastAsia" w:cstheme="majorBidi"/>
      <w:b/>
      <w:iCs/>
      <w:spacing w:val="15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96FF1"/>
    <w:rPr>
      <w:rFonts w:asciiTheme="minorHAnsi" w:eastAsiaTheme="minorEastAsia" w:hAnsiTheme="minorHAnsi"/>
      <w:smallCaps/>
      <w:color w:val="C00000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96FF1"/>
    <w:rPr>
      <w:rFonts w:asciiTheme="minorHAnsi" w:eastAsiaTheme="minorEastAsia" w:hAnsiTheme="minorHAnsi"/>
      <w:smallCaps/>
      <w:color w:val="C00000"/>
      <w:spacing w:val="10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96FF1"/>
    <w:rPr>
      <w:rFonts w:asciiTheme="minorHAnsi" w:eastAsiaTheme="minorEastAsia" w:hAnsiTheme="minorHAnsi"/>
      <w:smallCaps/>
      <w:color w:val="C00000"/>
      <w:spacing w:val="5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96FF1"/>
    <w:rPr>
      <w:rFonts w:asciiTheme="minorHAnsi" w:eastAsiaTheme="minorEastAsia" w:hAnsiTheme="minorHAnsi"/>
      <w:b/>
      <w:smallCaps/>
      <w:color w:val="C0504D" w:themeColor="accent2"/>
      <w:spacing w:val="10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96FF1"/>
    <w:rPr>
      <w:rFonts w:asciiTheme="minorHAnsi" w:eastAsiaTheme="minorEastAsia" w:hAnsiTheme="minorHAnsi"/>
      <w:b/>
      <w:i/>
      <w:smallCaps/>
      <w:color w:val="943634" w:themeColor="accent2" w:themeShade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6FF1"/>
    <w:rPr>
      <w:rFonts w:asciiTheme="minorHAnsi" w:eastAsiaTheme="minorEastAsia" w:hAnsiTheme="minorHAnsi"/>
      <w:b/>
      <w:i/>
      <w:smallCaps/>
      <w:color w:val="622423" w:themeColor="accent2" w:themeShade="7F"/>
      <w:sz w:val="20"/>
      <w:szCs w:val="20"/>
    </w:rPr>
  </w:style>
  <w:style w:type="paragraph" w:styleId="Textkrper2">
    <w:name w:val="Body Text 2"/>
    <w:basedOn w:val="Standard"/>
    <w:link w:val="Textkrper2Zchn"/>
    <w:rsid w:val="00396FF1"/>
    <w:pPr>
      <w:spacing w:after="0" w:line="240" w:lineRule="auto"/>
      <w:jc w:val="left"/>
    </w:pPr>
    <w:rPr>
      <w:rFonts w:ascii="Frutiger" w:eastAsia="Times New Roman" w:hAnsi="Frutiger" w:cs="Times New Roman"/>
      <w:b/>
      <w:bCs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396FF1"/>
    <w:rPr>
      <w:rFonts w:ascii="Frutiger" w:eastAsia="Times New Roman" w:hAnsi="Frutiger" w:cs="Times New Roman"/>
      <w:b/>
      <w:bCs/>
      <w:sz w:val="20"/>
      <w:szCs w:val="24"/>
      <w:lang w:val="de-DE" w:eastAsia="de-DE"/>
    </w:rPr>
  </w:style>
  <w:style w:type="paragraph" w:customStyle="1" w:styleId="Default">
    <w:name w:val="Default"/>
    <w:rsid w:val="00396FF1"/>
    <w:pPr>
      <w:autoSpaceDE w:val="0"/>
      <w:autoSpaceDN w:val="0"/>
      <w:adjustRightInd w:val="0"/>
      <w:spacing w:line="240" w:lineRule="auto"/>
    </w:pPr>
    <w:rPr>
      <w:rFonts w:eastAsiaTheme="minorEastAsia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6FF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6FF1"/>
    <w:pPr>
      <w:spacing w:after="100"/>
      <w:jc w:val="both"/>
    </w:pPr>
    <w:rPr>
      <w:rFonts w:asciiTheme="minorHAnsi" w:eastAsiaTheme="minorEastAsia" w:hAnsiTheme="minorHAnsi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1484B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484B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7585"/>
    <w:pPr>
      <w:keepNext/>
      <w:keepLines/>
      <w:spacing w:before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96FF1"/>
    <w:pPr>
      <w:spacing w:before="240" w:after="0"/>
      <w:ind w:left="862" w:hanging="862"/>
      <w:jc w:val="left"/>
      <w:outlineLvl w:val="3"/>
    </w:pPr>
    <w:rPr>
      <w:smallCaps/>
      <w:color w:val="C00000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96FF1"/>
    <w:pPr>
      <w:keepNext/>
      <w:spacing w:before="200" w:after="0"/>
      <w:ind w:left="1008" w:hanging="1008"/>
      <w:jc w:val="left"/>
      <w:outlineLvl w:val="4"/>
    </w:pPr>
    <w:rPr>
      <w:smallCaps/>
      <w:color w:val="C00000"/>
      <w:spacing w:val="10"/>
      <w:sz w:val="22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96FF1"/>
    <w:pPr>
      <w:spacing w:after="0"/>
      <w:ind w:left="1152" w:hanging="1152"/>
      <w:jc w:val="left"/>
      <w:outlineLvl w:val="5"/>
    </w:pPr>
    <w:rPr>
      <w:smallCaps/>
      <w:color w:val="C00000"/>
      <w:spacing w:val="5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96FF1"/>
    <w:pPr>
      <w:spacing w:after="0"/>
      <w:ind w:left="1296" w:hanging="1296"/>
      <w:jc w:val="left"/>
      <w:outlineLvl w:val="6"/>
    </w:pPr>
    <w:rPr>
      <w:b/>
      <w:smallCaps/>
      <w:color w:val="C0504D" w:themeColor="accent2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96FF1"/>
    <w:pPr>
      <w:spacing w:after="0"/>
      <w:ind w:left="1440" w:hanging="1440"/>
      <w:jc w:val="left"/>
      <w:outlineLvl w:val="7"/>
    </w:pPr>
    <w:rPr>
      <w:b/>
      <w:i/>
      <w:smallCaps/>
      <w:color w:val="943634" w:themeColor="accent2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6FF1"/>
    <w:pPr>
      <w:spacing w:after="0"/>
      <w:ind w:left="1584" w:hanging="1584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0959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A095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A0959"/>
    <w:pPr>
      <w:tabs>
        <w:tab w:val="center" w:pos="4536"/>
        <w:tab w:val="right" w:pos="9072"/>
      </w:tabs>
      <w:spacing w:before="12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A095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484B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484B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585"/>
    <w:rPr>
      <w:rFonts w:eastAsiaTheme="majorEastAsia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5D5CFD"/>
    <w:pPr>
      <w:spacing w:before="120" w:after="1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D5CFD"/>
    <w:rPr>
      <w:rFonts w:eastAsiaTheme="majorEastAsia" w:cstheme="majorBidi"/>
      <w:b/>
      <w:spacing w:val="5"/>
      <w:kern w:val="28"/>
      <w:sz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511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511C"/>
    <w:rPr>
      <w:rFonts w:eastAsiaTheme="majorEastAsia" w:cstheme="majorBidi"/>
      <w:b/>
      <w:iCs/>
      <w:spacing w:val="15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96FF1"/>
    <w:rPr>
      <w:rFonts w:asciiTheme="minorHAnsi" w:eastAsiaTheme="minorEastAsia" w:hAnsiTheme="minorHAnsi"/>
      <w:smallCaps/>
      <w:color w:val="C00000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96FF1"/>
    <w:rPr>
      <w:rFonts w:asciiTheme="minorHAnsi" w:eastAsiaTheme="minorEastAsia" w:hAnsiTheme="minorHAnsi"/>
      <w:smallCaps/>
      <w:color w:val="C00000"/>
      <w:spacing w:val="10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96FF1"/>
    <w:rPr>
      <w:rFonts w:asciiTheme="minorHAnsi" w:eastAsiaTheme="minorEastAsia" w:hAnsiTheme="minorHAnsi"/>
      <w:smallCaps/>
      <w:color w:val="C00000"/>
      <w:spacing w:val="5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96FF1"/>
    <w:rPr>
      <w:rFonts w:asciiTheme="minorHAnsi" w:eastAsiaTheme="minorEastAsia" w:hAnsiTheme="minorHAnsi"/>
      <w:b/>
      <w:smallCaps/>
      <w:color w:val="C0504D" w:themeColor="accent2"/>
      <w:spacing w:val="10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96FF1"/>
    <w:rPr>
      <w:rFonts w:asciiTheme="minorHAnsi" w:eastAsiaTheme="minorEastAsia" w:hAnsiTheme="minorHAnsi"/>
      <w:b/>
      <w:i/>
      <w:smallCaps/>
      <w:color w:val="943634" w:themeColor="accent2" w:themeShade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6FF1"/>
    <w:rPr>
      <w:rFonts w:asciiTheme="minorHAnsi" w:eastAsiaTheme="minorEastAsia" w:hAnsiTheme="minorHAnsi"/>
      <w:b/>
      <w:i/>
      <w:smallCaps/>
      <w:color w:val="622423" w:themeColor="accent2" w:themeShade="7F"/>
      <w:sz w:val="20"/>
      <w:szCs w:val="20"/>
    </w:rPr>
  </w:style>
  <w:style w:type="paragraph" w:styleId="Textkrper2">
    <w:name w:val="Body Text 2"/>
    <w:basedOn w:val="Standard"/>
    <w:link w:val="Textkrper2Zchn"/>
    <w:rsid w:val="00396FF1"/>
    <w:pPr>
      <w:spacing w:after="0" w:line="240" w:lineRule="auto"/>
      <w:jc w:val="left"/>
    </w:pPr>
    <w:rPr>
      <w:rFonts w:ascii="Frutiger" w:eastAsia="Times New Roman" w:hAnsi="Frutiger" w:cs="Times New Roman"/>
      <w:b/>
      <w:bCs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396FF1"/>
    <w:rPr>
      <w:rFonts w:ascii="Frutiger" w:eastAsia="Times New Roman" w:hAnsi="Frutiger" w:cs="Times New Roman"/>
      <w:b/>
      <w:bCs/>
      <w:sz w:val="20"/>
      <w:szCs w:val="24"/>
      <w:lang w:val="de-DE" w:eastAsia="de-DE"/>
    </w:rPr>
  </w:style>
  <w:style w:type="paragraph" w:customStyle="1" w:styleId="Default">
    <w:name w:val="Default"/>
    <w:rsid w:val="00396FF1"/>
    <w:pPr>
      <w:autoSpaceDE w:val="0"/>
      <w:autoSpaceDN w:val="0"/>
      <w:adjustRightInd w:val="0"/>
      <w:spacing w:line="240" w:lineRule="auto"/>
    </w:pPr>
    <w:rPr>
      <w:rFonts w:eastAsiaTheme="minorEastAsia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6FF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3360E-46E5-4172-9EF4-8468421C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Logicare AG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Nanz</dc:creator>
  <cp:lastModifiedBy>Daniel Nanz</cp:lastModifiedBy>
  <cp:revision>1</cp:revision>
  <dcterms:created xsi:type="dcterms:W3CDTF">2018-02-06T12:50:00Z</dcterms:created>
  <dcterms:modified xsi:type="dcterms:W3CDTF">2018-02-06T12:52:00Z</dcterms:modified>
</cp:coreProperties>
</file>